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AD75D">
      <w:pPr>
        <w:spacing w:before="156" w:beforeLines="50" w:after="156" w:afterLines="50" w:line="360" w:lineRule="auto"/>
        <w:jc w:val="center"/>
        <w:rPr>
          <w:rFonts w:hint="eastAsia" w:ascii="方正小标宋简体" w:hAnsi="方正小标宋简体" w:eastAsia="方正小标宋简体" w:cs="方正小标宋简体"/>
          <w:sz w:val="36"/>
          <w:szCs w:val="36"/>
          <w:lang w:val="en-US" w:eastAsia="zh-CN"/>
        </w:rPr>
      </w:pPr>
      <w:bookmarkStart w:id="0" w:name="_GoBack"/>
      <w:bookmarkEnd w:id="0"/>
      <w:r>
        <w:rPr>
          <w:rFonts w:hint="eastAsia" w:ascii="方正小标宋简体" w:hAnsi="方正小标宋简体" w:eastAsia="方正小标宋简体" w:cs="方正小标宋简体"/>
          <w:sz w:val="36"/>
          <w:szCs w:val="36"/>
          <w:lang w:val="en-US" w:eastAsia="zh-CN"/>
        </w:rPr>
        <w:t>2026年上海市青少年柔道锦标赛比赛专用柔道垫租赁项目报价表</w:t>
      </w:r>
    </w:p>
    <w:tbl>
      <w:tblPr>
        <w:tblStyle w:val="7"/>
        <w:tblW w:w="111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4767"/>
        <w:gridCol w:w="1833"/>
        <w:gridCol w:w="2050"/>
        <w:gridCol w:w="1385"/>
      </w:tblGrid>
      <w:tr w14:paraId="6E63C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52" w:type="dxa"/>
            <w:vAlign w:val="top"/>
          </w:tcPr>
          <w:p w14:paraId="39E54D12">
            <w:pPr>
              <w:bidi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w:t>
            </w:r>
          </w:p>
        </w:tc>
        <w:tc>
          <w:tcPr>
            <w:tcW w:w="4767" w:type="dxa"/>
            <w:vAlign w:val="top"/>
          </w:tcPr>
          <w:p w14:paraId="2C382A9D">
            <w:pPr>
              <w:bidi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需求</w:t>
            </w:r>
          </w:p>
        </w:tc>
        <w:tc>
          <w:tcPr>
            <w:tcW w:w="1833" w:type="dxa"/>
            <w:vAlign w:val="top"/>
          </w:tcPr>
          <w:p w14:paraId="60E08602">
            <w:pPr>
              <w:bidi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时间</w:t>
            </w:r>
          </w:p>
        </w:tc>
        <w:tc>
          <w:tcPr>
            <w:tcW w:w="2050" w:type="dxa"/>
            <w:vAlign w:val="top"/>
          </w:tcPr>
          <w:p w14:paraId="35BBC78A">
            <w:pPr>
              <w:bidi w:val="0"/>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数量</w:t>
            </w:r>
          </w:p>
        </w:tc>
        <w:tc>
          <w:tcPr>
            <w:tcW w:w="1385" w:type="dxa"/>
            <w:vAlign w:val="top"/>
          </w:tcPr>
          <w:p w14:paraId="1079C310">
            <w:pPr>
              <w:bidi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单价（万元）</w:t>
            </w:r>
          </w:p>
        </w:tc>
      </w:tr>
      <w:tr w14:paraId="424F4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1152" w:type="dxa"/>
            <w:vAlign w:val="top"/>
          </w:tcPr>
          <w:p w14:paraId="7E9E796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租赁柔道垫</w:t>
            </w:r>
          </w:p>
        </w:tc>
        <w:tc>
          <w:tcPr>
            <w:tcW w:w="4767" w:type="dxa"/>
            <w:vAlign w:val="center"/>
          </w:tcPr>
          <w:p w14:paraId="2B0EB4A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投标人员应熟悉柔道赛事场地布置要求及比赛垫的铺设，按照上海市青少年柔道锦标赛赛事规格要求，租赁比赛专用柔道垫。</w:t>
            </w:r>
          </w:p>
        </w:tc>
        <w:tc>
          <w:tcPr>
            <w:tcW w:w="1833" w:type="dxa"/>
            <w:vAlign w:val="top"/>
          </w:tcPr>
          <w:p w14:paraId="6DA6C6C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6月29日-7月1日</w:t>
            </w:r>
          </w:p>
        </w:tc>
        <w:tc>
          <w:tcPr>
            <w:tcW w:w="2050" w:type="dxa"/>
            <w:vAlign w:val="top"/>
          </w:tcPr>
          <w:p w14:paraId="607E34D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2片，比赛场地总长约26米、宽约14米</w:t>
            </w:r>
          </w:p>
        </w:tc>
        <w:tc>
          <w:tcPr>
            <w:tcW w:w="1385" w:type="dxa"/>
            <w:vAlign w:val="top"/>
          </w:tcPr>
          <w:p w14:paraId="2944CC29">
            <w:pPr>
              <w:bidi w:val="0"/>
              <w:jc w:val="center"/>
              <w:rPr>
                <w:rFonts w:hint="eastAsia" w:ascii="仿宋_GB2312" w:hAnsi="仿宋_GB2312" w:eastAsia="仿宋_GB2312" w:cs="仿宋_GB2312"/>
                <w:sz w:val="28"/>
                <w:szCs w:val="28"/>
                <w:vertAlign w:val="baseline"/>
                <w:lang w:val="en-US" w:eastAsia="zh-CN"/>
              </w:rPr>
            </w:pPr>
          </w:p>
        </w:tc>
      </w:tr>
      <w:tr w14:paraId="29D2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52" w:type="dxa"/>
            <w:vAlign w:val="top"/>
          </w:tcPr>
          <w:p w14:paraId="1C7AD91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铺设柔道垫</w:t>
            </w:r>
          </w:p>
        </w:tc>
        <w:tc>
          <w:tcPr>
            <w:tcW w:w="4767" w:type="dxa"/>
            <w:vAlign w:val="center"/>
          </w:tcPr>
          <w:p w14:paraId="488C387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按照柔道锦标赛赛事要求，于赛前1天完成比赛场地的柔道垫和其他器材的铺设及布置，比赛结束当晚完成拆除、撤场及运输，恢复场地原有状态。</w:t>
            </w:r>
          </w:p>
        </w:tc>
        <w:tc>
          <w:tcPr>
            <w:tcW w:w="1833" w:type="dxa"/>
            <w:vAlign w:val="top"/>
          </w:tcPr>
          <w:p w14:paraId="4958A88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6月29日-7月1日</w:t>
            </w:r>
          </w:p>
        </w:tc>
        <w:tc>
          <w:tcPr>
            <w:tcW w:w="2050" w:type="dxa"/>
            <w:vAlign w:val="top"/>
          </w:tcPr>
          <w:p w14:paraId="7451AA0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2片</w:t>
            </w:r>
          </w:p>
        </w:tc>
        <w:tc>
          <w:tcPr>
            <w:tcW w:w="1385" w:type="dxa"/>
            <w:vAlign w:val="top"/>
          </w:tcPr>
          <w:p w14:paraId="1D574B07">
            <w:pPr>
              <w:bidi w:val="0"/>
              <w:jc w:val="center"/>
              <w:rPr>
                <w:rFonts w:hint="eastAsia" w:ascii="仿宋_GB2312" w:hAnsi="仿宋_GB2312" w:eastAsia="仿宋_GB2312" w:cs="仿宋_GB2312"/>
                <w:sz w:val="28"/>
                <w:szCs w:val="28"/>
                <w:vertAlign w:val="baseline"/>
                <w:lang w:val="en-US" w:eastAsia="zh-CN"/>
              </w:rPr>
            </w:pPr>
          </w:p>
        </w:tc>
      </w:tr>
      <w:tr w14:paraId="0B660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802" w:type="dxa"/>
            <w:gridSpan w:val="4"/>
          </w:tcPr>
          <w:p w14:paraId="7967BE16">
            <w:pPr>
              <w:bidi w:val="0"/>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总报价：</w:t>
            </w:r>
          </w:p>
        </w:tc>
        <w:tc>
          <w:tcPr>
            <w:tcW w:w="1385" w:type="dxa"/>
          </w:tcPr>
          <w:p w14:paraId="14F43431">
            <w:pPr>
              <w:bidi w:val="0"/>
              <w:rPr>
                <w:rFonts w:hint="eastAsia" w:ascii="仿宋_GB2312" w:hAnsi="仿宋_GB2312" w:eastAsia="仿宋_GB2312" w:cs="仿宋_GB2312"/>
                <w:sz w:val="28"/>
                <w:szCs w:val="28"/>
                <w:vertAlign w:val="baseline"/>
                <w:lang w:val="en-US" w:eastAsia="zh-CN"/>
              </w:rPr>
            </w:pPr>
          </w:p>
        </w:tc>
      </w:tr>
      <w:tr w14:paraId="3267B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87" w:type="dxa"/>
            <w:gridSpan w:val="5"/>
          </w:tcPr>
          <w:p w14:paraId="526AF66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1、场地布置人员应熟悉柔道赛事的场地布置要求，熟悉柔道比赛垫的铺设。</w:t>
            </w:r>
          </w:p>
          <w:p w14:paraId="7F7F2B9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2、进场布置：6月28日晚柔道垫装车运输-赛场卸车、铺设柔道垫。</w:t>
            </w:r>
          </w:p>
          <w:p w14:paraId="559F226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3、出场：7月1日比赛结束当天所有柔道垫搬运出场，清理场地恢复原样。</w:t>
            </w:r>
          </w:p>
        </w:tc>
      </w:tr>
    </w:tbl>
    <w:p w14:paraId="27F4C5BE">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w:t>
      </w:r>
    </w:p>
    <w:p w14:paraId="2ED1921D">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本单位已仔细阅读关于上海市松江区体育局发布的询价公告的所有内容，对项目的要求非常清楚，承诺有能力按照招标要求完成此项工作。</w:t>
      </w:r>
    </w:p>
    <w:p w14:paraId="02EDFD7E">
      <w:pPr>
        <w:bidi w:val="0"/>
        <w:rPr>
          <w:rFonts w:hint="eastAsia" w:ascii="仿宋_GB2312" w:hAnsi="仿宋_GB2312" w:eastAsia="仿宋_GB2312" w:cs="仿宋_GB2312"/>
          <w:sz w:val="32"/>
          <w:szCs w:val="32"/>
          <w:lang w:val="en-US" w:eastAsia="zh-CN"/>
        </w:rPr>
      </w:pPr>
    </w:p>
    <w:p w14:paraId="7125EA2F">
      <w:pPr>
        <w:bidi w:val="0"/>
        <w:ind w:firstLine="2880" w:firstLineChars="9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报价单位（盖章）：                 </w:t>
      </w:r>
    </w:p>
    <w:p w14:paraId="575E8E08">
      <w:pPr>
        <w:bidi w:val="0"/>
        <w:ind w:firstLine="2880" w:firstLineChars="9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法人代表或授权代表（签字）：       </w:t>
      </w:r>
    </w:p>
    <w:p w14:paraId="330227AA">
      <w:pPr>
        <w:bidi w:val="0"/>
        <w:ind w:firstLine="2880" w:firstLineChars="900"/>
        <w:rPr>
          <w:rFonts w:hint="eastAsia" w:ascii="国标仿宋" w:hAnsi="国标仿宋" w:eastAsia="国标仿宋" w:cs="国标仿宋"/>
          <w:sz w:val="32"/>
          <w:szCs w:val="32"/>
          <w:lang w:val="en-US" w:eastAsia="zh-CN"/>
        </w:rPr>
      </w:pPr>
      <w:r>
        <w:rPr>
          <w:rFonts w:hint="eastAsia" w:ascii="仿宋_GB2312" w:hAnsi="仿宋_GB2312" w:eastAsia="仿宋_GB2312" w:cs="仿宋_GB2312"/>
          <w:sz w:val="32"/>
          <w:szCs w:val="32"/>
          <w:lang w:val="en-US" w:eastAsia="zh-CN"/>
        </w:rPr>
        <w:t xml:space="preserve">报价时间：                  </w:t>
      </w:r>
      <w:r>
        <w:rPr>
          <w:rFonts w:hint="eastAsia" w:ascii="国标仿宋" w:hAnsi="国标仿宋" w:eastAsia="国标仿宋" w:cs="国标仿宋"/>
          <w:sz w:val="32"/>
          <w:szCs w:val="32"/>
          <w:lang w:val="en-US" w:eastAsia="zh-CN"/>
        </w:rPr>
        <w:t xml:space="preserve">       </w:t>
      </w:r>
    </w:p>
    <w:sectPr>
      <w:pgSz w:w="11906" w:h="16838"/>
      <w:pgMar w:top="1440" w:right="1633" w:bottom="1440" w:left="163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国标仿宋">
    <w:panose1 w:val="02000500000000000000"/>
    <w:charset w:val="86"/>
    <w:family w:val="auto"/>
    <w:pitch w:val="default"/>
    <w:sig w:usb0="A00002BF" w:usb1="38C77CFA" w:usb2="00000016"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kZmQ1OGU5ZGZhMTQ0MTMzZDAxN2NkYmEwZjE0YjcifQ=="/>
  </w:docVars>
  <w:rsids>
    <w:rsidRoot w:val="006E183E"/>
    <w:rsid w:val="000377B5"/>
    <w:rsid w:val="00070BE7"/>
    <w:rsid w:val="00076DF9"/>
    <w:rsid w:val="00087728"/>
    <w:rsid w:val="000A0FBA"/>
    <w:rsid w:val="000B4D5A"/>
    <w:rsid w:val="001868B3"/>
    <w:rsid w:val="001905B7"/>
    <w:rsid w:val="00257D47"/>
    <w:rsid w:val="00281087"/>
    <w:rsid w:val="002A15E8"/>
    <w:rsid w:val="002C650F"/>
    <w:rsid w:val="002F4E8B"/>
    <w:rsid w:val="00327628"/>
    <w:rsid w:val="00346F82"/>
    <w:rsid w:val="00385BB1"/>
    <w:rsid w:val="00387C29"/>
    <w:rsid w:val="003A5B26"/>
    <w:rsid w:val="003C70BC"/>
    <w:rsid w:val="00470264"/>
    <w:rsid w:val="00482222"/>
    <w:rsid w:val="004B6CE8"/>
    <w:rsid w:val="004D63FB"/>
    <w:rsid w:val="005130E5"/>
    <w:rsid w:val="00567696"/>
    <w:rsid w:val="00604DFD"/>
    <w:rsid w:val="006070E5"/>
    <w:rsid w:val="00630F45"/>
    <w:rsid w:val="006A2058"/>
    <w:rsid w:val="006B34D8"/>
    <w:rsid w:val="006E183E"/>
    <w:rsid w:val="006E408B"/>
    <w:rsid w:val="00736B7D"/>
    <w:rsid w:val="007532A3"/>
    <w:rsid w:val="00760975"/>
    <w:rsid w:val="008261A1"/>
    <w:rsid w:val="008612C8"/>
    <w:rsid w:val="008617DB"/>
    <w:rsid w:val="008C76E5"/>
    <w:rsid w:val="00973208"/>
    <w:rsid w:val="009A7322"/>
    <w:rsid w:val="009D5543"/>
    <w:rsid w:val="00A4715E"/>
    <w:rsid w:val="00A52693"/>
    <w:rsid w:val="00A66247"/>
    <w:rsid w:val="00A947AA"/>
    <w:rsid w:val="00AE3E95"/>
    <w:rsid w:val="00B00170"/>
    <w:rsid w:val="00B06E97"/>
    <w:rsid w:val="00B67E1F"/>
    <w:rsid w:val="00B75B18"/>
    <w:rsid w:val="00BF11A4"/>
    <w:rsid w:val="00C214E0"/>
    <w:rsid w:val="00C27EE1"/>
    <w:rsid w:val="00D0296E"/>
    <w:rsid w:val="00D12902"/>
    <w:rsid w:val="00D167ED"/>
    <w:rsid w:val="00D2278E"/>
    <w:rsid w:val="00D2638F"/>
    <w:rsid w:val="00EA1867"/>
    <w:rsid w:val="00EA4BF3"/>
    <w:rsid w:val="00EE5A59"/>
    <w:rsid w:val="00EE5C9B"/>
    <w:rsid w:val="00EE702A"/>
    <w:rsid w:val="00EF5A74"/>
    <w:rsid w:val="00F2124C"/>
    <w:rsid w:val="00F4237D"/>
    <w:rsid w:val="00F55001"/>
    <w:rsid w:val="00F93A56"/>
    <w:rsid w:val="00FA5C41"/>
    <w:rsid w:val="00FD3B4C"/>
    <w:rsid w:val="00FF3590"/>
    <w:rsid w:val="00FF7A13"/>
    <w:rsid w:val="02F24EE2"/>
    <w:rsid w:val="0B2C5790"/>
    <w:rsid w:val="0F3368B4"/>
    <w:rsid w:val="0FC85411"/>
    <w:rsid w:val="151F5998"/>
    <w:rsid w:val="1B4E3200"/>
    <w:rsid w:val="1BE91714"/>
    <w:rsid w:val="1BFB5547"/>
    <w:rsid w:val="1C854883"/>
    <w:rsid w:val="1EFD44AA"/>
    <w:rsid w:val="1F841754"/>
    <w:rsid w:val="26FF3DFA"/>
    <w:rsid w:val="28306D01"/>
    <w:rsid w:val="287C3FDE"/>
    <w:rsid w:val="28BE5DD4"/>
    <w:rsid w:val="2B77223D"/>
    <w:rsid w:val="2BFF2CFA"/>
    <w:rsid w:val="2C1C647E"/>
    <w:rsid w:val="2C986015"/>
    <w:rsid w:val="2D678A60"/>
    <w:rsid w:val="2D686211"/>
    <w:rsid w:val="2E6D7F83"/>
    <w:rsid w:val="2EDA4EED"/>
    <w:rsid w:val="2EFB6515"/>
    <w:rsid w:val="2FC5732C"/>
    <w:rsid w:val="30E77DA3"/>
    <w:rsid w:val="31771119"/>
    <w:rsid w:val="32794A1C"/>
    <w:rsid w:val="332055D9"/>
    <w:rsid w:val="338E7E33"/>
    <w:rsid w:val="37F79A11"/>
    <w:rsid w:val="38602906"/>
    <w:rsid w:val="3BB30F9F"/>
    <w:rsid w:val="3CB5B86C"/>
    <w:rsid w:val="3F97B209"/>
    <w:rsid w:val="429B736A"/>
    <w:rsid w:val="45221083"/>
    <w:rsid w:val="46EB852B"/>
    <w:rsid w:val="496D2D60"/>
    <w:rsid w:val="4B9F80DC"/>
    <w:rsid w:val="4F075432"/>
    <w:rsid w:val="52716FD2"/>
    <w:rsid w:val="54882B71"/>
    <w:rsid w:val="567F7DB7"/>
    <w:rsid w:val="56F47255"/>
    <w:rsid w:val="57521214"/>
    <w:rsid w:val="57EFC9E2"/>
    <w:rsid w:val="57FD0735"/>
    <w:rsid w:val="57FFB9B1"/>
    <w:rsid w:val="5BCA31BE"/>
    <w:rsid w:val="5D57D026"/>
    <w:rsid w:val="5D731CE1"/>
    <w:rsid w:val="5FEFF2F0"/>
    <w:rsid w:val="5FFF90B6"/>
    <w:rsid w:val="61265BEC"/>
    <w:rsid w:val="63352116"/>
    <w:rsid w:val="65091AAC"/>
    <w:rsid w:val="6A5AD007"/>
    <w:rsid w:val="6D1B05CF"/>
    <w:rsid w:val="6FB16A59"/>
    <w:rsid w:val="71092E34"/>
    <w:rsid w:val="75554D00"/>
    <w:rsid w:val="75D70BB9"/>
    <w:rsid w:val="76FBCB49"/>
    <w:rsid w:val="775FA218"/>
    <w:rsid w:val="77FFBA96"/>
    <w:rsid w:val="79D7587D"/>
    <w:rsid w:val="7AC73B44"/>
    <w:rsid w:val="7BBB3179"/>
    <w:rsid w:val="7BFE4EA2"/>
    <w:rsid w:val="7C89757F"/>
    <w:rsid w:val="7DDB34CE"/>
    <w:rsid w:val="7EF4243A"/>
    <w:rsid w:val="7EF7E97F"/>
    <w:rsid w:val="7F6BA6F1"/>
    <w:rsid w:val="7FF91F92"/>
    <w:rsid w:val="7FFBD7BF"/>
    <w:rsid w:val="98AF5697"/>
    <w:rsid w:val="A9FB8463"/>
    <w:rsid w:val="B8F7299A"/>
    <w:rsid w:val="BC5E54C9"/>
    <w:rsid w:val="CEFF9243"/>
    <w:rsid w:val="D38DD7C2"/>
    <w:rsid w:val="D9CF274B"/>
    <w:rsid w:val="DDCBB2F0"/>
    <w:rsid w:val="DEB792B2"/>
    <w:rsid w:val="DFE51795"/>
    <w:rsid w:val="E7EB41F4"/>
    <w:rsid w:val="EA97916F"/>
    <w:rsid w:val="EE7DA459"/>
    <w:rsid w:val="EE9BCDC5"/>
    <w:rsid w:val="EEF381CB"/>
    <w:rsid w:val="F3AF5461"/>
    <w:rsid w:val="F3F3C0E2"/>
    <w:rsid w:val="F57A33D5"/>
    <w:rsid w:val="F7DFD8F7"/>
    <w:rsid w:val="FAAB7052"/>
    <w:rsid w:val="FB57E146"/>
    <w:rsid w:val="FB768BBA"/>
    <w:rsid w:val="FD3F744D"/>
    <w:rsid w:val="FDFF41C8"/>
    <w:rsid w:val="FEFB9D2F"/>
    <w:rsid w:val="FF6D1477"/>
    <w:rsid w:val="FFF7AA63"/>
    <w:rsid w:val="FFFF62B3"/>
    <w:rsid w:val="FFFFB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ind w:left="0" w:right="0"/>
      <w:jc w:val="left"/>
    </w:pPr>
    <w:rPr>
      <w:kern w:val="0"/>
      <w:sz w:val="24"/>
      <w:lang w:val="en-US" w:eastAsia="zh-CN" w:bidi="ar"/>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首行缩进"/>
    <w:basedOn w:val="1"/>
    <w:qFormat/>
    <w:uiPriority w:val="0"/>
    <w:pPr>
      <w:spacing w:line="360" w:lineRule="auto"/>
      <w:ind w:firstLine="480" w:firstLineChars="200"/>
    </w:pPr>
    <w:rPr>
      <w:rFonts w:ascii="宋体" w:hAnsi="宋体" w:cs="宋体"/>
      <w:kern w:val="0"/>
      <w:sz w:val="24"/>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qFormat/>
    <w:uiPriority w:val="99"/>
    <w:rPr>
      <w:sz w:val="18"/>
      <w:szCs w:val="18"/>
    </w:rPr>
  </w:style>
  <w:style w:type="paragraph" w:styleId="13">
    <w:name w:val="List Paragraph"/>
    <w:basedOn w:val="1"/>
    <w:qFormat/>
    <w:uiPriority w:val="99"/>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2162</Words>
  <Characters>2498</Characters>
  <Lines>20</Lines>
  <Paragraphs>5</Paragraphs>
  <TotalTime>0</TotalTime>
  <ScaleCrop>false</ScaleCrop>
  <LinksUpToDate>false</LinksUpToDate>
  <CharactersWithSpaces>2613</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2024-03-31T14:02:00Z</dcterms:created>
  <dc:creator>LENOVO</dc:creator>
  <cp:lastModifiedBy>haier</cp:lastModifiedBy>
  <dcterms:modified xsi:type="dcterms:W3CDTF">2026-05-27T11:22:51Z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A4AB246007FC65E68B63166A2FEE8297_43</vt:lpwstr>
  </property>
  <property fmtid="{D5CDD505-2E9C-101B-9397-08002B2CF9AE}" pid="4" name="KSOTemplateDocerSaveRecord">
    <vt:lpwstr>eyJoZGlkIjoiMWI2ODQwNjY4OGMzZDJiY2QzOThjOTgzYTBiY2Y2NDkiLCJ1c2VySWQiOiIyNjU3NjI0MTYifQ==</vt:lpwstr>
  </property>
</Properties>
</file>